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51D9E" w:rsidRPr="003F2E7F" w:rsidTr="004809F3">
        <w:tc>
          <w:tcPr>
            <w:tcW w:w="9498" w:type="dxa"/>
          </w:tcPr>
          <w:p w:rsidR="00151D9E" w:rsidRDefault="00151D9E" w:rsidP="00151D9E">
            <w:pPr>
              <w:ind w:left="-108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1º TERMO ADITIVO - </w:t>
            </w:r>
            <w:r w:rsidRPr="003F2E7F">
              <w:rPr>
                <w:rFonts w:ascii="Century Gothic" w:hAnsi="Century Gothic"/>
                <w:b/>
                <w:sz w:val="20"/>
                <w:szCs w:val="20"/>
              </w:rPr>
              <w:t>CON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TRATO ADMINISTRATIVO Nº 20220393 </w:t>
            </w:r>
          </w:p>
          <w:p w:rsidR="00151D9E" w:rsidRPr="003F2E7F" w:rsidRDefault="00151D9E" w:rsidP="00151D9E">
            <w:pPr>
              <w:ind w:left="-108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CONCORRÊNCIA PÚBLICA Nº 009/2022 – CP</w:t>
            </w:r>
          </w:p>
        </w:tc>
      </w:tr>
    </w:tbl>
    <w:p w:rsidR="00151D9E" w:rsidRPr="003F2E7F" w:rsidRDefault="00151D9E" w:rsidP="00151D9E">
      <w:pPr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 xml:space="preserve">Pelo presente Termo aditivo, o Município de Itaituba através do </w:t>
      </w:r>
      <w:r w:rsidRPr="003F2E7F">
        <w:rPr>
          <w:rFonts w:ascii="Century Gothic" w:hAnsi="Century Gothic"/>
          <w:b/>
          <w:sz w:val="20"/>
          <w:szCs w:val="20"/>
        </w:rPr>
        <w:t>FUNDO MUNICIPAL DE EDUCAÇÃO DE ITAITUBA</w:t>
      </w:r>
      <w:r w:rsidRPr="003F2E7F">
        <w:rPr>
          <w:rFonts w:ascii="Century Gothic" w:hAnsi="Century Gothic"/>
          <w:sz w:val="20"/>
          <w:szCs w:val="20"/>
        </w:rPr>
        <w:t xml:space="preserve">, pessoa jurídica de direito público interno, inscrito no CNPJ nº 25.317.772/0001-82, com sede à Trav. 15 de Agosto, nº 169, Comércio, Município de Itaituba, Estado do Pará, neste ato legalmente representado por seu Secretário municipal, Sr. Amilton Teixeira Pinho, brasileiro, casado, portador da carteira de identidade nº 2803609-SSP-PA, e do CPF nº 586.519.772-04, domiciliado e residente neste município, doravante denominado </w:t>
      </w:r>
      <w:r w:rsidRPr="003F2E7F">
        <w:rPr>
          <w:rFonts w:ascii="Century Gothic" w:hAnsi="Century Gothic"/>
          <w:b/>
          <w:sz w:val="20"/>
          <w:szCs w:val="20"/>
        </w:rPr>
        <w:t>CONTRATANTE</w:t>
      </w:r>
      <w:r w:rsidRPr="003F2E7F">
        <w:rPr>
          <w:rFonts w:ascii="Century Gothic" w:hAnsi="Century Gothic"/>
          <w:sz w:val="20"/>
          <w:szCs w:val="20"/>
        </w:rPr>
        <w:t xml:space="preserve"> e </w:t>
      </w:r>
      <w:r>
        <w:rPr>
          <w:rFonts w:ascii="Century Gothic" w:hAnsi="Century Gothic"/>
          <w:b/>
          <w:sz w:val="20"/>
          <w:szCs w:val="20"/>
        </w:rPr>
        <w:t>JOSE DA SILVA BRITO - EPP</w:t>
      </w:r>
      <w:r w:rsidRPr="003F2E7F">
        <w:rPr>
          <w:rFonts w:ascii="Century Gothic" w:hAnsi="Century Gothic"/>
          <w:sz w:val="20"/>
          <w:szCs w:val="20"/>
        </w:rPr>
        <w:t xml:space="preserve">, inscrita no CNPJ nº </w:t>
      </w:r>
      <w:r>
        <w:rPr>
          <w:rFonts w:ascii="Century Gothic" w:hAnsi="Century Gothic"/>
          <w:sz w:val="20"/>
          <w:szCs w:val="20"/>
        </w:rPr>
        <w:t>00.393.237/0001-80</w:t>
      </w:r>
      <w:r w:rsidRPr="003F2E7F">
        <w:rPr>
          <w:rFonts w:ascii="Century Gothic" w:hAnsi="Century Gothic"/>
          <w:sz w:val="20"/>
          <w:szCs w:val="20"/>
        </w:rPr>
        <w:t xml:space="preserve">, estabelecida </w:t>
      </w:r>
      <w:r>
        <w:rPr>
          <w:rFonts w:ascii="Century Gothic" w:hAnsi="Century Gothic"/>
          <w:sz w:val="20"/>
          <w:szCs w:val="20"/>
        </w:rPr>
        <w:t xml:space="preserve">na Sit. São José, 1995, Zona </w:t>
      </w:r>
      <w:proofErr w:type="spellStart"/>
      <w:r>
        <w:rPr>
          <w:rFonts w:ascii="Century Gothic" w:hAnsi="Century Gothic"/>
          <w:sz w:val="20"/>
          <w:szCs w:val="20"/>
        </w:rPr>
        <w:t>Rutal</w:t>
      </w:r>
      <w:proofErr w:type="spellEnd"/>
      <w:r>
        <w:rPr>
          <w:rFonts w:ascii="Century Gothic" w:hAnsi="Century Gothic"/>
          <w:sz w:val="20"/>
          <w:szCs w:val="20"/>
        </w:rPr>
        <w:t>, Tianguá – CE, CEP: 62320-000</w:t>
      </w:r>
      <w:r w:rsidRPr="003F2E7F">
        <w:rPr>
          <w:rFonts w:ascii="Century Gothic" w:hAnsi="Century Gothic"/>
          <w:sz w:val="20"/>
          <w:szCs w:val="20"/>
        </w:rPr>
        <w:t xml:space="preserve">, neste ato representada pelo Sr. </w:t>
      </w:r>
      <w:r>
        <w:rPr>
          <w:rFonts w:ascii="Century Gothic" w:hAnsi="Century Gothic"/>
          <w:sz w:val="20"/>
          <w:szCs w:val="20"/>
        </w:rPr>
        <w:t>José da Silva Brito</w:t>
      </w:r>
      <w:r w:rsidRPr="003F2E7F">
        <w:rPr>
          <w:rFonts w:ascii="Century Gothic" w:hAnsi="Century Gothic"/>
          <w:sz w:val="20"/>
          <w:szCs w:val="20"/>
        </w:rPr>
        <w:t xml:space="preserve">, com poderes para representar a empresa nos termos do contrato social, doravante denominada simplesmente </w:t>
      </w:r>
      <w:r w:rsidRPr="003F2E7F">
        <w:rPr>
          <w:rFonts w:ascii="Century Gothic" w:hAnsi="Century Gothic"/>
          <w:b/>
          <w:sz w:val="20"/>
          <w:szCs w:val="20"/>
        </w:rPr>
        <w:t>CONTRATADA</w:t>
      </w:r>
      <w:r w:rsidRPr="003F2E7F">
        <w:rPr>
          <w:rFonts w:ascii="Century Gothic" w:hAnsi="Century Gothic"/>
          <w:sz w:val="20"/>
          <w:szCs w:val="20"/>
        </w:rPr>
        <w:t xml:space="preserve">, resolvem aditar o presente Contrato, sujeitando-se às normas preconizadas na Lei nº 8.666/93, de 21 de junho de 1993 e suas alterações posteriores, e no que consta no Processo de </w:t>
      </w:r>
      <w:r>
        <w:rPr>
          <w:rFonts w:ascii="Century Gothic" w:hAnsi="Century Gothic"/>
          <w:sz w:val="20"/>
          <w:szCs w:val="20"/>
        </w:rPr>
        <w:t>Concorrência Pública</w:t>
      </w:r>
      <w:r w:rsidRPr="003F2E7F">
        <w:rPr>
          <w:rFonts w:ascii="Century Gothic" w:hAnsi="Century Gothic"/>
          <w:sz w:val="20"/>
          <w:szCs w:val="20"/>
        </w:rPr>
        <w:t xml:space="preserve"> nº 0</w:t>
      </w:r>
      <w:r>
        <w:rPr>
          <w:rFonts w:ascii="Century Gothic" w:hAnsi="Century Gothic"/>
          <w:sz w:val="20"/>
          <w:szCs w:val="20"/>
        </w:rPr>
        <w:t>09/2022- CP</w:t>
      </w:r>
      <w:r w:rsidRPr="003F2E7F">
        <w:rPr>
          <w:rFonts w:ascii="Century Gothic" w:hAnsi="Century Gothic"/>
          <w:sz w:val="20"/>
          <w:szCs w:val="20"/>
        </w:rPr>
        <w:t>, mediante as cláusulas e condições seguintes: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PRIMEIRA – DA LEGALIDADE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 xml:space="preserve">1.1. Art. 57, §1º, inciso II </w:t>
      </w:r>
      <w:bookmarkStart w:id="0" w:name="_GoBack"/>
      <w:bookmarkEnd w:id="0"/>
      <w:r w:rsidR="00690E97" w:rsidRPr="003F2E7F">
        <w:rPr>
          <w:rFonts w:ascii="Century Gothic" w:hAnsi="Century Gothic"/>
          <w:sz w:val="20"/>
          <w:szCs w:val="20"/>
        </w:rPr>
        <w:t>da Lei</w:t>
      </w:r>
      <w:r w:rsidRPr="003F2E7F">
        <w:rPr>
          <w:rFonts w:ascii="Century Gothic" w:hAnsi="Century Gothic"/>
          <w:sz w:val="20"/>
          <w:szCs w:val="20"/>
        </w:rPr>
        <w:t xml:space="preserve"> nº 8.666/93 e Cláusula Quarta do contrato acima referido.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SEGUNDA – DO OBJETO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2.1. O</w:t>
      </w:r>
      <w:r w:rsidR="00694D03">
        <w:rPr>
          <w:rFonts w:ascii="Century Gothic" w:hAnsi="Century Gothic"/>
          <w:sz w:val="20"/>
          <w:szCs w:val="20"/>
        </w:rPr>
        <w:t xml:space="preserve"> presente Termo Aditivo tem por objeto</w:t>
      </w:r>
      <w:r w:rsidRPr="003F2E7F">
        <w:rPr>
          <w:rFonts w:ascii="Century Gothic" w:hAnsi="Century Gothic"/>
          <w:sz w:val="20"/>
          <w:szCs w:val="20"/>
        </w:rPr>
        <w:t xml:space="preserve"> a prorrogação do prazo de execução do Contrato acima citado.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TERCEIRA – DO PRAZO DE EXECUÇÃO</w:t>
      </w: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3.1. Pelo presente Termo Aditivo fica prorrogado o prazo de execução a contar do té</w:t>
      </w:r>
      <w:r>
        <w:rPr>
          <w:rFonts w:ascii="Century Gothic" w:hAnsi="Century Gothic"/>
          <w:sz w:val="20"/>
          <w:szCs w:val="20"/>
        </w:rPr>
        <w:t>rmino da Ordem de Serviço nº 005/2023 – FME</w:t>
      </w:r>
      <w:r w:rsidRPr="003F2E7F">
        <w:rPr>
          <w:rFonts w:ascii="Century Gothic" w:hAnsi="Century Gothic"/>
          <w:sz w:val="20"/>
          <w:szCs w:val="20"/>
        </w:rPr>
        <w:t xml:space="preserve">, dia </w:t>
      </w:r>
      <w:r>
        <w:rPr>
          <w:rFonts w:ascii="Century Gothic" w:hAnsi="Century Gothic"/>
          <w:sz w:val="20"/>
          <w:szCs w:val="20"/>
        </w:rPr>
        <w:t>05 de junho</w:t>
      </w:r>
      <w:r w:rsidRPr="003F2E7F">
        <w:rPr>
          <w:rFonts w:ascii="Century Gothic" w:hAnsi="Century Gothic"/>
          <w:sz w:val="20"/>
          <w:szCs w:val="20"/>
        </w:rPr>
        <w:t xml:space="preserve"> de 2023.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ind w:firstLine="567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3F2E7F">
        <w:rPr>
          <w:rFonts w:ascii="Century Gothic" w:hAnsi="Century Gothic"/>
          <w:sz w:val="20"/>
          <w:szCs w:val="20"/>
        </w:rPr>
        <w:t>3.1.1.</w:t>
      </w:r>
      <w:r>
        <w:rPr>
          <w:rFonts w:ascii="Century Gothic" w:hAnsi="Century Gothic"/>
          <w:sz w:val="20"/>
          <w:szCs w:val="20"/>
        </w:rPr>
        <w:t xml:space="preserve"> O prazo de execução será por 120</w:t>
      </w:r>
      <w:r w:rsidRPr="003F2E7F">
        <w:rPr>
          <w:rFonts w:ascii="Century Gothic" w:hAnsi="Century Gothic"/>
          <w:sz w:val="20"/>
          <w:szCs w:val="20"/>
        </w:rPr>
        <w:t xml:space="preserve"> (</w:t>
      </w:r>
      <w:r>
        <w:rPr>
          <w:rFonts w:ascii="Century Gothic" w:hAnsi="Century Gothic"/>
          <w:sz w:val="20"/>
          <w:szCs w:val="20"/>
        </w:rPr>
        <w:t>cento e vinte) dias, iniciando-se em 06 de junho</w:t>
      </w:r>
      <w:r w:rsidRPr="003F2E7F">
        <w:rPr>
          <w:rFonts w:ascii="Century Gothic" w:hAnsi="Century Gothic"/>
          <w:sz w:val="20"/>
          <w:szCs w:val="20"/>
        </w:rPr>
        <w:t xml:space="preserve"> de 2023 e finalizando-se em </w:t>
      </w:r>
      <w:r w:rsidR="00694D03">
        <w:rPr>
          <w:rFonts w:ascii="Century Gothic" w:hAnsi="Century Gothic"/>
          <w:sz w:val="20"/>
          <w:szCs w:val="20"/>
        </w:rPr>
        <w:t>04 de outubro de 2023</w:t>
      </w:r>
      <w:r w:rsidRPr="003F2E7F">
        <w:rPr>
          <w:rFonts w:ascii="Century Gothic" w:hAnsi="Century Gothic"/>
          <w:sz w:val="20"/>
          <w:szCs w:val="20"/>
        </w:rPr>
        <w:t>.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QUARTA – DAS CLÁUSULAS INALTERADAS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4.1. As demais cláusulas do contrato original permanecem inalteradas a que se refere o presente Termo Aditivo.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CLÁUSULA QUINTA – DISPOSIÇÕES FINAIS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>5.1. E, por assim estarem justas e contratadas, as partes, por seus representantes legais, assinam o presente Termo Aditivo nº 1, em 03 (três) vias de igual teor e forma para um só e jurídico efeito, perante as testemunhas abaixo-assinadas, a tudo presentes.</w:t>
      </w:r>
    </w:p>
    <w:p w:rsidR="00151D9E" w:rsidRPr="003F2E7F" w:rsidRDefault="00151D9E" w:rsidP="00151D9E">
      <w:pPr>
        <w:jc w:val="right"/>
        <w:rPr>
          <w:rFonts w:ascii="Century Gothic" w:hAnsi="Century Gothic"/>
          <w:sz w:val="20"/>
          <w:szCs w:val="20"/>
        </w:rPr>
      </w:pPr>
      <w:r w:rsidRPr="003F2E7F">
        <w:rPr>
          <w:rFonts w:ascii="Century Gothic" w:hAnsi="Century Gothic"/>
          <w:sz w:val="20"/>
          <w:szCs w:val="20"/>
        </w:rPr>
        <w:t xml:space="preserve">Itaituba-PA, </w:t>
      </w:r>
      <w:r w:rsidR="00694D03">
        <w:rPr>
          <w:rFonts w:ascii="Century Gothic" w:hAnsi="Century Gothic"/>
          <w:sz w:val="20"/>
          <w:szCs w:val="20"/>
        </w:rPr>
        <w:t>05 de junho</w:t>
      </w:r>
      <w:r w:rsidRPr="003F2E7F">
        <w:rPr>
          <w:rFonts w:ascii="Century Gothic" w:hAnsi="Century Gothic"/>
          <w:sz w:val="20"/>
          <w:szCs w:val="20"/>
        </w:rPr>
        <w:t xml:space="preserve"> de 2023.</w:t>
      </w: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</w:p>
    <w:p w:rsidR="00151D9E" w:rsidRPr="003F2E7F" w:rsidRDefault="00151D9E" w:rsidP="00151D9E">
      <w:pPr>
        <w:jc w:val="both"/>
        <w:rPr>
          <w:rFonts w:ascii="Century Gothic" w:hAnsi="Century Gothic"/>
          <w:b/>
          <w:sz w:val="20"/>
          <w:szCs w:val="20"/>
        </w:rPr>
      </w:pPr>
    </w:p>
    <w:p w:rsidR="00151D9E" w:rsidRPr="003F2E7F" w:rsidRDefault="00151D9E" w:rsidP="00151D9E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FUNDO MUNICIPAL DE EDUCAÇÃO</w:t>
      </w:r>
      <w:r w:rsidRPr="003F2E7F">
        <w:rPr>
          <w:rFonts w:ascii="Century Gothic" w:hAnsi="Century Gothic"/>
          <w:b/>
          <w:sz w:val="20"/>
          <w:szCs w:val="20"/>
        </w:rPr>
        <w:t xml:space="preserve"> </w:t>
      </w:r>
    </w:p>
    <w:p w:rsidR="00151D9E" w:rsidRPr="003F2E7F" w:rsidRDefault="00151D9E" w:rsidP="00151D9E">
      <w:pPr>
        <w:jc w:val="center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CONTRATANTE</w:t>
      </w:r>
    </w:p>
    <w:p w:rsidR="00151D9E" w:rsidRPr="003F2E7F" w:rsidRDefault="00151D9E" w:rsidP="00151D9E">
      <w:pPr>
        <w:jc w:val="center"/>
        <w:rPr>
          <w:rFonts w:ascii="Century Gothic" w:hAnsi="Century Gothic"/>
          <w:b/>
          <w:sz w:val="20"/>
          <w:szCs w:val="20"/>
        </w:rPr>
      </w:pPr>
    </w:p>
    <w:p w:rsidR="00151D9E" w:rsidRPr="003F2E7F" w:rsidRDefault="00151D9E" w:rsidP="00151D9E">
      <w:pPr>
        <w:jc w:val="center"/>
        <w:rPr>
          <w:rFonts w:ascii="Century Gothic" w:hAnsi="Century Gothic"/>
          <w:b/>
          <w:sz w:val="20"/>
          <w:szCs w:val="20"/>
        </w:rPr>
      </w:pPr>
    </w:p>
    <w:p w:rsidR="00151D9E" w:rsidRPr="003F2E7F" w:rsidRDefault="00694D03" w:rsidP="00151D9E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JOSE DA SILVA BRITO - EPP</w:t>
      </w:r>
    </w:p>
    <w:p w:rsidR="00151D9E" w:rsidRPr="003F2E7F" w:rsidRDefault="00151D9E" w:rsidP="00151D9E">
      <w:pPr>
        <w:jc w:val="center"/>
        <w:rPr>
          <w:rFonts w:ascii="Century Gothic" w:hAnsi="Century Gothic"/>
          <w:b/>
          <w:sz w:val="20"/>
          <w:szCs w:val="20"/>
        </w:rPr>
      </w:pPr>
      <w:r w:rsidRPr="003F2E7F">
        <w:rPr>
          <w:rFonts w:ascii="Century Gothic" w:hAnsi="Century Gothic"/>
          <w:b/>
          <w:sz w:val="20"/>
          <w:szCs w:val="20"/>
        </w:rPr>
        <w:t>CONTRATADA</w:t>
      </w:r>
    </w:p>
    <w:p w:rsidR="00151D9E" w:rsidRPr="003F2E7F" w:rsidRDefault="00151D9E" w:rsidP="00151D9E">
      <w:pPr>
        <w:jc w:val="both"/>
        <w:rPr>
          <w:rFonts w:ascii="Century Gothic" w:hAnsi="Century Gothic"/>
          <w:sz w:val="20"/>
          <w:szCs w:val="20"/>
        </w:rPr>
      </w:pPr>
    </w:p>
    <w:p w:rsidR="00151D9E" w:rsidRDefault="00151D9E" w:rsidP="00151D9E">
      <w:pPr>
        <w:jc w:val="both"/>
      </w:pPr>
      <w:r w:rsidRPr="003F2E7F">
        <w:rPr>
          <w:rFonts w:ascii="Century Gothic" w:hAnsi="Century Gothic"/>
          <w:sz w:val="20"/>
          <w:szCs w:val="20"/>
        </w:rPr>
        <w:t>Test. 1._______________________________________ Test. 2.________________________________________</w:t>
      </w:r>
    </w:p>
    <w:p w:rsidR="0053381B" w:rsidRDefault="007C58D9"/>
    <w:sectPr w:rsidR="0053381B" w:rsidSect="003F2E7F">
      <w:headerReference w:type="default" r:id="rId6"/>
      <w:pgSz w:w="11907" w:h="16840" w:code="9"/>
      <w:pgMar w:top="567" w:right="1134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8D9" w:rsidRDefault="007C58D9">
      <w:r>
        <w:separator/>
      </w:r>
    </w:p>
  </w:endnote>
  <w:endnote w:type="continuationSeparator" w:id="0">
    <w:p w:rsidR="007C58D9" w:rsidRDefault="007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8D9" w:rsidRDefault="007C58D9">
      <w:r>
        <w:separator/>
      </w:r>
    </w:p>
  </w:footnote>
  <w:footnote w:type="continuationSeparator" w:id="0">
    <w:p w:rsidR="007C58D9" w:rsidRDefault="007C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426" w:rsidRPr="00507396" w:rsidRDefault="00694D03" w:rsidP="00727426">
    <w:pPr>
      <w:pStyle w:val="Cabealho"/>
      <w:jc w:val="center"/>
      <w:rPr>
        <w:color w:val="0000FF"/>
        <w:sz w:val="20"/>
        <w:szCs w:val="20"/>
      </w:rPr>
    </w:pPr>
    <w:r w:rsidRPr="00507396">
      <w:rPr>
        <w:noProof/>
        <w:sz w:val="20"/>
        <w:szCs w:val="20"/>
      </w:rPr>
      <w:drawing>
        <wp:inline distT="0" distB="0" distL="0" distR="0" wp14:anchorId="1B106A66" wp14:editId="5FCE801A">
          <wp:extent cx="571500" cy="609600"/>
          <wp:effectExtent l="0" t="0" r="0" b="0"/>
          <wp:docPr id="1" name="Imagem 1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7426" w:rsidRPr="00AC4174" w:rsidRDefault="00694D03" w:rsidP="00727426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REPÚBLICA FEDERATIVA DO BRASIL</w:t>
    </w:r>
  </w:p>
  <w:p w:rsidR="00727426" w:rsidRPr="00AC4174" w:rsidRDefault="00694D03" w:rsidP="00727426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ESTADO DO PARÁ</w:t>
    </w:r>
  </w:p>
  <w:p w:rsidR="00727426" w:rsidRPr="00507396" w:rsidRDefault="00694D03" w:rsidP="00727426">
    <w:pPr>
      <w:pStyle w:val="Cabealho"/>
      <w:jc w:val="center"/>
      <w:rPr>
        <w:sz w:val="20"/>
        <w:szCs w:val="20"/>
      </w:rPr>
    </w:pPr>
    <w:r w:rsidRPr="00507396">
      <w:rPr>
        <w:b/>
        <w:color w:val="000080"/>
        <w:spacing w:val="20"/>
        <w:sz w:val="20"/>
        <w:szCs w:val="20"/>
        <w:u w:val="single"/>
      </w:rPr>
      <w:t>Prefeitura Municipal de Itaituba</w:t>
    </w:r>
  </w:p>
  <w:p w:rsidR="00272A4C" w:rsidRDefault="007C58D9" w:rsidP="00FA3E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D9E"/>
    <w:rsid w:val="00151D9E"/>
    <w:rsid w:val="001B492C"/>
    <w:rsid w:val="00690E97"/>
    <w:rsid w:val="00694D03"/>
    <w:rsid w:val="007C58D9"/>
    <w:rsid w:val="00C3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CCB51-FCF7-423C-999A-1871DC78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151D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51D9E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15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Master</cp:lastModifiedBy>
  <cp:revision>2</cp:revision>
  <dcterms:created xsi:type="dcterms:W3CDTF">2023-06-14T13:53:00Z</dcterms:created>
  <dcterms:modified xsi:type="dcterms:W3CDTF">2023-06-14T13:53:00Z</dcterms:modified>
</cp:coreProperties>
</file>